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1D779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A1FC2">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A7893" w:rsidRPr="009A7893">
        <w:t>Introduction to World Music</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A7893" w:rsidRPr="009A7893">
        <w:t>MUSC 1303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A7893" w:rsidRPr="009A7893">
        <w:t>MUSC 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A1FC2">
        <w:fldChar w:fldCharType="begin">
          <w:ffData>
            <w:name w:val="Text27"/>
            <w:enabled/>
            <w:calcOnExit w:val="0"/>
            <w:textInput>
              <w:maxLength w:val="30"/>
            </w:textInput>
          </w:ffData>
        </w:fldChar>
      </w:r>
      <w:bookmarkStart w:id="5" w:name="Text27"/>
      <w:r w:rsidRPr="008A1FC2">
        <w:instrText xml:space="preserve"> FORMTEXT </w:instrText>
      </w:r>
      <w:r w:rsidRPr="008A1FC2">
        <w:fldChar w:fldCharType="separate"/>
      </w:r>
      <w:r w:rsidR="009A7893" w:rsidRPr="008A1FC2">
        <w:t>3</w:t>
      </w:r>
      <w:r w:rsidRPr="008A1FC2">
        <w:fldChar w:fldCharType="end"/>
      </w:r>
      <w:bookmarkEnd w:id="5"/>
      <w:r w:rsidRPr="008A1FC2">
        <w:t>-</w:t>
      </w:r>
      <w:r w:rsidRPr="008A1FC2">
        <w:fldChar w:fldCharType="begin">
          <w:ffData>
            <w:name w:val="Text33"/>
            <w:enabled/>
            <w:calcOnExit w:val="0"/>
            <w:textInput/>
          </w:ffData>
        </w:fldChar>
      </w:r>
      <w:bookmarkStart w:id="6" w:name="Text33"/>
      <w:r w:rsidRPr="008A1FC2">
        <w:instrText xml:space="preserve"> FORMTEXT </w:instrText>
      </w:r>
      <w:r w:rsidRPr="008A1FC2">
        <w:fldChar w:fldCharType="separate"/>
      </w:r>
      <w:r w:rsidR="009A7893" w:rsidRPr="008A1FC2">
        <w:t>0</w:t>
      </w:r>
      <w:r w:rsidRPr="008A1FC2">
        <w:fldChar w:fldCharType="end"/>
      </w:r>
      <w:bookmarkEnd w:id="6"/>
      <w:r w:rsidRPr="008A1FC2">
        <w:t>-</w:t>
      </w:r>
      <w:r w:rsidRPr="008A1FC2">
        <w:fldChar w:fldCharType="begin">
          <w:ffData>
            <w:name w:val="Text34"/>
            <w:enabled/>
            <w:calcOnExit w:val="0"/>
            <w:textInput/>
          </w:ffData>
        </w:fldChar>
      </w:r>
      <w:bookmarkStart w:id="7" w:name="Text34"/>
      <w:r w:rsidRPr="008A1FC2">
        <w:instrText xml:space="preserve"> FORMTEXT </w:instrText>
      </w:r>
      <w:r w:rsidRPr="008A1FC2">
        <w:fldChar w:fldCharType="separate"/>
      </w:r>
      <w:r w:rsidR="009A7893" w:rsidRPr="008A1FC2">
        <w:t>3</w:t>
      </w:r>
      <w:r w:rsidRPr="008A1FC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A1FC2">
        <w:fldChar w:fldCharType="begin">
          <w:ffData>
            <w:name w:val="Text27"/>
            <w:enabled/>
            <w:calcOnExit w:val="0"/>
            <w:textInput>
              <w:maxLength w:val="30"/>
            </w:textInput>
          </w:ffData>
        </w:fldChar>
      </w:r>
      <w:r w:rsidRPr="008A1FC2">
        <w:instrText xml:space="preserve"> FORMTEXT </w:instrText>
      </w:r>
      <w:r w:rsidRPr="008A1FC2">
        <w:fldChar w:fldCharType="separate"/>
      </w:r>
      <w:r w:rsidR="001D779A" w:rsidRPr="008A1FC2">
        <w:t>45</w:t>
      </w:r>
      <w:r w:rsidRPr="008A1FC2">
        <w:fldChar w:fldCharType="end"/>
      </w:r>
      <w:r w:rsidRPr="008A1FC2">
        <w:t>-</w:t>
      </w:r>
      <w:r w:rsidRPr="008A1FC2">
        <w:fldChar w:fldCharType="begin">
          <w:ffData>
            <w:name w:val="Text35"/>
            <w:enabled/>
            <w:calcOnExit w:val="0"/>
            <w:textInput/>
          </w:ffData>
        </w:fldChar>
      </w:r>
      <w:bookmarkStart w:id="8" w:name="Text35"/>
      <w:r w:rsidRPr="008A1FC2">
        <w:instrText xml:space="preserve"> FORMTEXT </w:instrText>
      </w:r>
      <w:r w:rsidRPr="008A1FC2">
        <w:fldChar w:fldCharType="separate"/>
      </w:r>
      <w:r w:rsidR="001D779A" w:rsidRPr="008A1FC2">
        <w:t>0</w:t>
      </w:r>
      <w:r w:rsidRPr="008A1FC2">
        <w:fldChar w:fldCharType="end"/>
      </w:r>
      <w:bookmarkEnd w:id="8"/>
      <w:r w:rsidRPr="008A1FC2">
        <w:t>-</w:t>
      </w:r>
      <w:r w:rsidRPr="008A1FC2">
        <w:fldChar w:fldCharType="begin">
          <w:ffData>
            <w:name w:val="Text36"/>
            <w:enabled/>
            <w:calcOnExit w:val="0"/>
            <w:textInput/>
          </w:ffData>
        </w:fldChar>
      </w:r>
      <w:bookmarkStart w:id="9" w:name="Text36"/>
      <w:r w:rsidRPr="008A1FC2">
        <w:instrText xml:space="preserve"> FORMTEXT </w:instrText>
      </w:r>
      <w:r w:rsidRPr="008A1FC2">
        <w:fldChar w:fldCharType="separate"/>
      </w:r>
      <w:r w:rsidR="001D779A" w:rsidRPr="008A1FC2">
        <w:t>45</w:t>
      </w:r>
      <w:r w:rsidRPr="008A1FC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A7893" w:rsidRPr="009A7893">
        <w:t>50.0905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A7893" w:rsidRPr="009A7893">
        <w:t>Introduces music from various cultures around the world. Music of Asia, Africa, India, Eastern Europe, and of the Americas will be studied. This course will provide experiences leading to the cultural appreciation of world music traditions.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A7893" w:rsidRPr="009A7893">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A7893" w:rsidRPr="009A789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A7893" w:rsidRPr="009A7893">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05AEB" w:rsidRPr="00705AEB">
        <w:t>Identify distinctive settings, sounds and qualities of music from different world cultures.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05AEB" w:rsidRPr="00705AEB">
        <w:t>Discuss the cultural significance of selected musical examples of world music.</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05AEB" w:rsidRPr="00705AEB">
        <w:t>Categorize examples of world music into broad geographical areas.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05AEB" w:rsidRPr="00705AEB">
        <w:t>Identify various world instruments, their use, significance, timbre, geographical location and   unusual characteristics.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05AEB" w:rsidRPr="00705AEB">
        <w:t>Discuss political and social influences on the diaspora of music.</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90EE0" w:rsidRPr="00C90EE0">
        <w:t>Listening and/or audiovisual assignments, quizzes and evaluations using music examples to identify unique characteristics of world music from cultures around the world</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C90EE0" w:rsidRPr="00C90EE0">
        <w:t>Posters and class presentations to highlight geographical regions and their contributions to world music</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90EE0" w:rsidRPr="00C90EE0">
        <w:t>Written tests and/or quizzes over material presented</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C90EE0" w:rsidRPr="00C90EE0">
        <w:t>Departmentally designed assessment tool</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53DFF" w:rsidRPr="00653DFF" w:rsidRDefault="00594256" w:rsidP="00653DFF">
      <w:r>
        <w:fldChar w:fldCharType="begin">
          <w:ffData>
            <w:name w:val="Text1"/>
            <w:enabled/>
            <w:calcOnExit w:val="0"/>
            <w:textInput/>
          </w:ffData>
        </w:fldChar>
      </w:r>
      <w:bookmarkStart w:id="25" w:name="Text1"/>
      <w:r>
        <w:instrText xml:space="preserve"> FORMTEXT </w:instrText>
      </w:r>
      <w:r>
        <w:fldChar w:fldCharType="separate"/>
      </w:r>
      <w:r w:rsidR="00653DFF" w:rsidRPr="00653DFF">
        <w:t>I.</w:t>
      </w:r>
      <w:r w:rsidR="00653DFF" w:rsidRPr="00653DFF">
        <w:tab/>
        <w:t>Listening to Music</w:t>
      </w:r>
    </w:p>
    <w:p w:rsidR="00653DFF" w:rsidRPr="00653DFF" w:rsidRDefault="00653DFF" w:rsidP="001D779A">
      <w:pPr>
        <w:ind w:left="720" w:hanging="360"/>
      </w:pPr>
      <w:r w:rsidRPr="00653DFF">
        <w:t>A.</w:t>
      </w:r>
      <w:r w:rsidRPr="00653DFF">
        <w:tab/>
        <w:t>Characteristics of Sound (pitch, quality, intensity, duration)</w:t>
      </w:r>
    </w:p>
    <w:p w:rsidR="00653DFF" w:rsidRPr="00653DFF" w:rsidRDefault="00653DFF" w:rsidP="001D779A">
      <w:pPr>
        <w:ind w:left="720" w:hanging="360"/>
      </w:pPr>
      <w:r w:rsidRPr="00653DFF">
        <w:t>B.</w:t>
      </w:r>
      <w:r w:rsidRPr="00653DFF">
        <w:tab/>
        <w:t xml:space="preserve">Texture </w:t>
      </w:r>
      <w:r w:rsidR="001D779A">
        <w:t>and</w:t>
      </w:r>
      <w:r w:rsidRPr="00653DFF">
        <w:t xml:space="preserve"> Form</w:t>
      </w:r>
    </w:p>
    <w:p w:rsidR="00653DFF" w:rsidRPr="00653DFF" w:rsidRDefault="00653DFF" w:rsidP="001D779A">
      <w:pPr>
        <w:ind w:left="720" w:hanging="360"/>
      </w:pPr>
      <w:r w:rsidRPr="00653DFF">
        <w:t>C.</w:t>
      </w:r>
      <w:r w:rsidRPr="00653DFF">
        <w:tab/>
        <w:t xml:space="preserve">Voice </w:t>
      </w:r>
      <w:r w:rsidR="001D779A">
        <w:t>and</w:t>
      </w:r>
      <w:r w:rsidRPr="00653DFF">
        <w:t xml:space="preserve"> instruments</w:t>
      </w:r>
    </w:p>
    <w:p w:rsidR="00653DFF" w:rsidRPr="00653DFF" w:rsidRDefault="00653DFF" w:rsidP="00653DFF"/>
    <w:p w:rsidR="00653DFF" w:rsidRPr="00653DFF" w:rsidRDefault="00653DFF" w:rsidP="00653DFF">
      <w:r w:rsidRPr="00653DFF">
        <w:t>II.</w:t>
      </w:r>
      <w:r w:rsidRPr="00653DFF">
        <w:tab/>
        <w:t>Settings: Significance of Global Connections</w:t>
      </w:r>
    </w:p>
    <w:p w:rsidR="00653DFF" w:rsidRPr="00653DFF" w:rsidRDefault="00653DFF" w:rsidP="00653DFF"/>
    <w:p w:rsidR="00653DFF" w:rsidRPr="00653DFF" w:rsidRDefault="00653DFF" w:rsidP="00653DFF">
      <w:r w:rsidRPr="00653DFF">
        <w:t>III.</w:t>
      </w:r>
      <w:r w:rsidRPr="00653DFF">
        <w:tab/>
        <w:t>Significance of Music in Everyday Life</w:t>
      </w:r>
    </w:p>
    <w:p w:rsidR="00653DFF" w:rsidRPr="00653DFF" w:rsidRDefault="00653DFF" w:rsidP="001D779A">
      <w:pPr>
        <w:ind w:left="720" w:hanging="360"/>
      </w:pPr>
      <w:r w:rsidRPr="00653DFF">
        <w:t>A.</w:t>
      </w:r>
      <w:r w:rsidRPr="00653DFF">
        <w:tab/>
        <w:t xml:space="preserve">Entertainment </w:t>
      </w:r>
      <w:r w:rsidR="001D779A">
        <w:t>and</w:t>
      </w:r>
      <w:r w:rsidRPr="00653DFF">
        <w:t xml:space="preserve"> dance</w:t>
      </w:r>
    </w:p>
    <w:p w:rsidR="00653DFF" w:rsidRPr="00653DFF" w:rsidRDefault="00653DFF" w:rsidP="001D779A">
      <w:pPr>
        <w:ind w:left="720" w:hanging="360"/>
      </w:pPr>
      <w:r w:rsidRPr="00653DFF">
        <w:t>B.</w:t>
      </w:r>
      <w:r w:rsidRPr="00653DFF">
        <w:tab/>
        <w:t xml:space="preserve">Competition </w:t>
      </w:r>
      <w:r w:rsidR="001D779A">
        <w:t>and</w:t>
      </w:r>
      <w:r w:rsidRPr="00653DFF">
        <w:t xml:space="preserve"> concerts</w:t>
      </w:r>
    </w:p>
    <w:p w:rsidR="00653DFF" w:rsidRPr="00653DFF" w:rsidRDefault="00653DFF" w:rsidP="001D779A">
      <w:pPr>
        <w:ind w:left="720" w:hanging="360"/>
      </w:pPr>
      <w:r w:rsidRPr="00653DFF">
        <w:t>C.</w:t>
      </w:r>
      <w:r w:rsidRPr="00653DFF">
        <w:tab/>
        <w:t xml:space="preserve">Death </w:t>
      </w:r>
      <w:r w:rsidR="001D779A">
        <w:t>and</w:t>
      </w:r>
      <w:r w:rsidRPr="00653DFF">
        <w:t xml:space="preserve"> commemoration</w:t>
      </w:r>
    </w:p>
    <w:p w:rsidR="00653DFF" w:rsidRPr="00653DFF" w:rsidRDefault="00653DFF" w:rsidP="00653DFF"/>
    <w:p w:rsidR="00653DFF" w:rsidRPr="00653DFF" w:rsidRDefault="00653DFF" w:rsidP="00653DFF">
      <w:r w:rsidRPr="00653DFF">
        <w:t>IV.</w:t>
      </w:r>
      <w:r w:rsidRPr="00653DFF">
        <w:tab/>
        <w:t>Transmitting Music</w:t>
      </w:r>
    </w:p>
    <w:p w:rsidR="00653DFF" w:rsidRPr="00653DFF" w:rsidRDefault="00653DFF" w:rsidP="001D779A">
      <w:pPr>
        <w:ind w:left="720" w:hanging="360"/>
      </w:pPr>
      <w:r w:rsidRPr="00653DFF">
        <w:t>A.</w:t>
      </w:r>
      <w:r w:rsidRPr="00653DFF">
        <w:tab/>
        <w:t>Voluntary migration: Chinese, Arab</w:t>
      </w:r>
    </w:p>
    <w:p w:rsidR="00653DFF" w:rsidRPr="00653DFF" w:rsidRDefault="00653DFF" w:rsidP="001D779A">
      <w:pPr>
        <w:ind w:left="720" w:hanging="360"/>
      </w:pPr>
      <w:r w:rsidRPr="00653DFF">
        <w:t>B.</w:t>
      </w:r>
      <w:r w:rsidRPr="00653DFF">
        <w:tab/>
        <w:t>Forced migration: African, Vietnamese</w:t>
      </w:r>
    </w:p>
    <w:p w:rsidR="00653DFF" w:rsidRPr="00653DFF" w:rsidRDefault="00653DFF" w:rsidP="00653DFF"/>
    <w:p w:rsidR="00653DFF" w:rsidRPr="00653DFF" w:rsidRDefault="00653DFF" w:rsidP="00653DFF">
      <w:r w:rsidRPr="00653DFF">
        <w:t>V.</w:t>
      </w:r>
      <w:r w:rsidRPr="00653DFF">
        <w:tab/>
        <w:t xml:space="preserve">Music </w:t>
      </w:r>
      <w:r w:rsidR="001D779A">
        <w:t>and</w:t>
      </w:r>
      <w:r w:rsidRPr="00653DFF">
        <w:t xml:space="preserve"> Memorials</w:t>
      </w:r>
    </w:p>
    <w:p w:rsidR="00653DFF" w:rsidRPr="00653DFF" w:rsidRDefault="00653DFF" w:rsidP="001D779A">
      <w:pPr>
        <w:ind w:left="720" w:hanging="360"/>
      </w:pPr>
      <w:r w:rsidRPr="00653DFF">
        <w:t xml:space="preserve">A. </w:t>
      </w:r>
      <w:r w:rsidRPr="00653DFF">
        <w:tab/>
        <w:t>Corrido, jazz funeral, Pizmon</w:t>
      </w:r>
    </w:p>
    <w:p w:rsidR="00653DFF" w:rsidRPr="00653DFF" w:rsidRDefault="00653DFF" w:rsidP="00653DFF"/>
    <w:p w:rsidR="00653DFF" w:rsidRPr="00653DFF" w:rsidRDefault="00653DFF" w:rsidP="00653DFF">
      <w:r w:rsidRPr="00653DFF">
        <w:lastRenderedPageBreak/>
        <w:t>VI.</w:t>
      </w:r>
      <w:r w:rsidRPr="00653DFF">
        <w:tab/>
        <w:t xml:space="preserve">Music, Mobility </w:t>
      </w:r>
      <w:r w:rsidR="001D779A">
        <w:t>and</w:t>
      </w:r>
      <w:r w:rsidRPr="00653DFF">
        <w:t xml:space="preserve"> the Global marketplace</w:t>
      </w:r>
    </w:p>
    <w:p w:rsidR="00653DFF" w:rsidRPr="00653DFF" w:rsidRDefault="00653DFF" w:rsidP="001D779A">
      <w:pPr>
        <w:ind w:left="720" w:hanging="360"/>
      </w:pPr>
      <w:r w:rsidRPr="00653DFF">
        <w:t>A.</w:t>
      </w:r>
      <w:r w:rsidRPr="00653DFF">
        <w:tab/>
        <w:t>Hawaiian, Balinese, Silk Road</w:t>
      </w:r>
    </w:p>
    <w:p w:rsidR="00653DFF" w:rsidRPr="00653DFF" w:rsidRDefault="00653DFF" w:rsidP="00653DFF"/>
    <w:p w:rsidR="00653DFF" w:rsidRPr="00653DFF" w:rsidRDefault="00653DFF" w:rsidP="00653DFF">
      <w:r w:rsidRPr="00653DFF">
        <w:t>VII.</w:t>
      </w:r>
      <w:r w:rsidRPr="00653DFF">
        <w:tab/>
        <w:t>Understanding Music</w:t>
      </w:r>
    </w:p>
    <w:p w:rsidR="00653DFF" w:rsidRPr="00653DFF" w:rsidRDefault="00653DFF" w:rsidP="001D779A">
      <w:pPr>
        <w:ind w:left="720" w:hanging="360"/>
      </w:pPr>
      <w:r w:rsidRPr="00653DFF">
        <w:t>A.</w:t>
      </w:r>
      <w:r w:rsidRPr="00653DFF">
        <w:tab/>
        <w:t xml:space="preserve">Music </w:t>
      </w:r>
      <w:r w:rsidR="001D779A">
        <w:t>and</w:t>
      </w:r>
      <w:r w:rsidRPr="00653DFF">
        <w:t xml:space="preserve"> Ritual – Tibetan, Ethiopian Chant</w:t>
      </w:r>
    </w:p>
    <w:p w:rsidR="00653DFF" w:rsidRPr="00653DFF" w:rsidRDefault="00653DFF" w:rsidP="001D779A">
      <w:pPr>
        <w:ind w:left="720" w:hanging="360"/>
      </w:pPr>
      <w:r w:rsidRPr="00653DFF">
        <w:t>B.</w:t>
      </w:r>
      <w:r w:rsidRPr="00653DFF">
        <w:tab/>
        <w:t>Dance styles</w:t>
      </w:r>
    </w:p>
    <w:p w:rsidR="00653DFF" w:rsidRPr="00653DFF" w:rsidRDefault="00653DFF" w:rsidP="00653DFF"/>
    <w:p w:rsidR="00653DFF" w:rsidRPr="00653DFF" w:rsidRDefault="00653DFF" w:rsidP="00653DFF">
      <w:r w:rsidRPr="00653DFF">
        <w:t>VIII.</w:t>
      </w:r>
      <w:r w:rsidRPr="00653DFF">
        <w:tab/>
        <w:t xml:space="preserve">Music </w:t>
      </w:r>
      <w:r w:rsidR="001D779A">
        <w:t>and</w:t>
      </w:r>
      <w:r w:rsidRPr="00653DFF">
        <w:t xml:space="preserve"> Politics</w:t>
      </w:r>
    </w:p>
    <w:p w:rsidR="00653DFF" w:rsidRPr="00653DFF" w:rsidRDefault="00653DFF" w:rsidP="001D779A">
      <w:pPr>
        <w:ind w:left="720" w:hanging="360"/>
      </w:pPr>
      <w:r w:rsidRPr="00653DFF">
        <w:t>A.</w:t>
      </w:r>
      <w:r w:rsidRPr="00653DFF">
        <w:tab/>
        <w:t>Reggae, Native American War Dance</w:t>
      </w:r>
    </w:p>
    <w:p w:rsidR="00653DFF" w:rsidRPr="00653DFF" w:rsidRDefault="00653DFF" w:rsidP="00653DFF"/>
    <w:p w:rsidR="00653DFF" w:rsidRPr="00653DFF" w:rsidRDefault="00653DFF" w:rsidP="00653DFF">
      <w:r w:rsidRPr="00653DFF">
        <w:t>IX.</w:t>
      </w:r>
      <w:r w:rsidRPr="00653DFF">
        <w:tab/>
        <w:t xml:space="preserve">Music </w:t>
      </w:r>
      <w:r w:rsidR="001D779A">
        <w:t>and</w:t>
      </w:r>
      <w:r w:rsidRPr="00653DFF">
        <w:t xml:space="preserve"> Identity</w:t>
      </w:r>
    </w:p>
    <w:p w:rsidR="00594256" w:rsidRDefault="00653DFF" w:rsidP="001D779A">
      <w:pPr>
        <w:ind w:left="720" w:hanging="360"/>
      </w:pPr>
      <w:r w:rsidRPr="00653DFF">
        <w:t>A.</w:t>
      </w:r>
      <w:r w:rsidRPr="00653DFF">
        <w:tab/>
        <w:t>Group Identities: Cajun, Creole, Zydeco</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FC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kSllsV8al4TIFCOseZrVVbRj8tbwP+tEjHwBE89r2HUnoi1B/X02/Al23fefb4gPahH8tWPSUA4fWMOfZqFlg==" w:salt="7KuA67bNrL4GhgqKhtO/F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779A"/>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3DFF"/>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5AEB"/>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91F"/>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1FC2"/>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7893"/>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0EE0"/>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D46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8CBB7D-155C-436F-9A50-0CD895FC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656</Words>
  <Characters>4182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2020-07-31T19:12:00Z</dcterms:created>
  <dcterms:modified xsi:type="dcterms:W3CDTF">2020-09-02T19:37:00Z</dcterms:modified>
</cp:coreProperties>
</file>